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726B0" w14:textId="50F73EAD" w:rsidR="005D544B" w:rsidRPr="007A4E29" w:rsidRDefault="001E253B" w:rsidP="001E253B">
      <w:pPr>
        <w:jc w:val="center"/>
        <w:rPr>
          <w:rFonts w:ascii="Times New Roman" w:hAnsi="Times New Roman" w:cs="Times New Roman"/>
          <w:sz w:val="28"/>
          <w:szCs w:val="28"/>
        </w:rPr>
      </w:pPr>
      <w:r w:rsidRPr="007A4E29">
        <w:rPr>
          <w:rFonts w:ascii="Times New Roman" w:hAnsi="Times New Roman" w:cs="Times New Roman"/>
          <w:sz w:val="28"/>
          <w:szCs w:val="28"/>
        </w:rPr>
        <w:t>Планируемые научные мероприятия экономического факультета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562"/>
        <w:gridCol w:w="2048"/>
        <w:gridCol w:w="3141"/>
      </w:tblGrid>
      <w:tr w:rsidR="007A4E29" w:rsidRPr="007A4E29" w14:paraId="0403B138" w14:textId="77777777" w:rsidTr="001E253B">
        <w:tc>
          <w:tcPr>
            <w:tcW w:w="594" w:type="dxa"/>
          </w:tcPr>
          <w:p w14:paraId="1209F1E8" w14:textId="643F8BFF" w:rsidR="001E253B" w:rsidRPr="007A4E29" w:rsidRDefault="001E253B" w:rsidP="00F91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E2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37" w:type="dxa"/>
          </w:tcPr>
          <w:p w14:paraId="229215B1" w14:textId="00226484" w:rsidR="001E253B" w:rsidRPr="007A4E29" w:rsidRDefault="001E253B" w:rsidP="00F91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E29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336" w:type="dxa"/>
          </w:tcPr>
          <w:p w14:paraId="5956FAEB" w14:textId="4276DBB8" w:rsidR="001E253B" w:rsidRPr="007A4E29" w:rsidRDefault="001E253B" w:rsidP="00F91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E29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37" w:type="dxa"/>
          </w:tcPr>
          <w:p w14:paraId="78E4FE7B" w14:textId="63A6297C" w:rsidR="001E253B" w:rsidRPr="007A4E29" w:rsidRDefault="001E253B" w:rsidP="00F91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E29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7A4E29" w:rsidRPr="007A4E29" w14:paraId="149A167C" w14:textId="77777777" w:rsidTr="001E253B">
        <w:tc>
          <w:tcPr>
            <w:tcW w:w="594" w:type="dxa"/>
          </w:tcPr>
          <w:p w14:paraId="1CB260A0" w14:textId="15647AAD" w:rsidR="001E253B" w:rsidRPr="007A4E29" w:rsidRDefault="001E2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E2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37" w:type="dxa"/>
          </w:tcPr>
          <w:p w14:paraId="0231A535" w14:textId="4C2DAD2B" w:rsidR="001E253B" w:rsidRPr="007A4E29" w:rsidRDefault="001E253B" w:rsidP="001E25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E29">
              <w:rPr>
                <w:rFonts w:ascii="Times New Roman" w:hAnsi="Times New Roman" w:cs="Times New Roman"/>
                <w:sz w:val="28"/>
                <w:szCs w:val="28"/>
              </w:rPr>
              <w:t>Издание сборника научных трудов «Актуальные вопросы экономики» Выпуск 5.</w:t>
            </w:r>
          </w:p>
        </w:tc>
        <w:tc>
          <w:tcPr>
            <w:tcW w:w="2336" w:type="dxa"/>
          </w:tcPr>
          <w:p w14:paraId="459B95E1" w14:textId="2CEFE7AF" w:rsidR="001E253B" w:rsidRPr="007A4E29" w:rsidRDefault="001E253B" w:rsidP="001E2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E29">
              <w:rPr>
                <w:rFonts w:ascii="Times New Roman" w:hAnsi="Times New Roman" w:cs="Times New Roman"/>
                <w:sz w:val="28"/>
                <w:szCs w:val="28"/>
              </w:rPr>
              <w:t>Апрель 2024</w:t>
            </w:r>
          </w:p>
        </w:tc>
        <w:tc>
          <w:tcPr>
            <w:tcW w:w="2337" w:type="dxa"/>
          </w:tcPr>
          <w:p w14:paraId="7D7F025B" w14:textId="77777777" w:rsidR="001E253B" w:rsidRPr="007A4E29" w:rsidRDefault="001E253B" w:rsidP="001E253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A4E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Кафедра экономической теории и международных экономических отношений</w:t>
            </w:r>
            <w:r w:rsidRPr="007A4E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14:paraId="193B108A" w14:textId="257D3EB9" w:rsidR="001E253B" w:rsidRPr="007A4E29" w:rsidRDefault="001E253B" w:rsidP="001E25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4E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E-mail: </w:t>
            </w:r>
            <w:proofErr w:type="spellStart"/>
            <w:r w:rsidRPr="007A4E2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mirekconf</w:t>
            </w:r>
            <w:proofErr w:type="spellEnd"/>
            <w:r w:rsidRPr="007A4E2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@yandex.ru</w:t>
            </w:r>
          </w:p>
          <w:p w14:paraId="7CD1B859" w14:textId="5E752E6D" w:rsidR="001E253B" w:rsidRPr="007A4E29" w:rsidRDefault="001E253B" w:rsidP="001E25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4E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Тел</w:t>
            </w:r>
            <w:r w:rsidRPr="007A4E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.: (8352) </w:t>
            </w:r>
            <w:r w:rsidR="007A4E29" w:rsidRPr="007A4E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45-94-57 доб. 41-23</w:t>
            </w:r>
          </w:p>
        </w:tc>
      </w:tr>
      <w:tr w:rsidR="007A4E29" w:rsidRPr="007A4E29" w14:paraId="665E5F26" w14:textId="77777777" w:rsidTr="001E253B">
        <w:tc>
          <w:tcPr>
            <w:tcW w:w="594" w:type="dxa"/>
          </w:tcPr>
          <w:p w14:paraId="118DEBA9" w14:textId="32E8968F" w:rsidR="001E253B" w:rsidRPr="007A4E29" w:rsidRDefault="001E2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E2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37" w:type="dxa"/>
          </w:tcPr>
          <w:p w14:paraId="0C966B1E" w14:textId="39117326" w:rsidR="001E253B" w:rsidRPr="007A4E29" w:rsidRDefault="001E253B" w:rsidP="001E25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E29">
              <w:rPr>
                <w:rFonts w:ascii="Times New Roman" w:hAnsi="Times New Roman" w:cs="Times New Roman"/>
                <w:sz w:val="28"/>
                <w:szCs w:val="28"/>
              </w:rPr>
              <w:t>Всероссийская научно-практическая конференция «Финансово-кредитный механизм регулирования социально-экономического развития в условиях демографической и структурной трансформации»</w:t>
            </w:r>
          </w:p>
        </w:tc>
        <w:tc>
          <w:tcPr>
            <w:tcW w:w="2336" w:type="dxa"/>
          </w:tcPr>
          <w:p w14:paraId="019824A3" w14:textId="38DE465E" w:rsidR="001E253B" w:rsidRPr="007A4E29" w:rsidRDefault="001E253B" w:rsidP="001E2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E29">
              <w:rPr>
                <w:rFonts w:ascii="Times New Roman" w:hAnsi="Times New Roman" w:cs="Times New Roman"/>
                <w:sz w:val="28"/>
                <w:szCs w:val="28"/>
              </w:rPr>
              <w:t>Ноябр</w:t>
            </w:r>
            <w:r w:rsidRPr="007A4E29">
              <w:rPr>
                <w:rFonts w:ascii="Times New Roman" w:hAnsi="Times New Roman" w:cs="Times New Roman"/>
                <w:sz w:val="28"/>
                <w:szCs w:val="28"/>
              </w:rPr>
              <w:t>ь 2024</w:t>
            </w:r>
          </w:p>
        </w:tc>
        <w:tc>
          <w:tcPr>
            <w:tcW w:w="2337" w:type="dxa"/>
          </w:tcPr>
          <w:p w14:paraId="3DDB3FEE" w14:textId="77777777" w:rsidR="001E253B" w:rsidRPr="007A4E29" w:rsidRDefault="001E253B" w:rsidP="001E253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A4E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Кафедра финансов, кредита и экономической безопасности</w:t>
            </w:r>
            <w:r w:rsidRPr="007A4E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14:paraId="753D9BD4" w14:textId="4B7A0FF9" w:rsidR="001E253B" w:rsidRPr="007A4E29" w:rsidRDefault="001E253B" w:rsidP="001E25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4E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E-mail: </w:t>
            </w:r>
            <w:r w:rsidR="009B08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kafedraFKEB</w:t>
            </w:r>
            <w:r w:rsidRPr="007A4E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@</w:t>
            </w:r>
            <w:r w:rsidR="009B08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yandex</w:t>
            </w:r>
            <w:r w:rsidRPr="007A4E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.ru</w:t>
            </w:r>
          </w:p>
          <w:p w14:paraId="44C2204F" w14:textId="50BE258E" w:rsidR="001E253B" w:rsidRPr="007A4E29" w:rsidRDefault="001E253B" w:rsidP="001E253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A4E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Тел</w:t>
            </w:r>
            <w:r w:rsidRPr="007A4E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.: </w:t>
            </w:r>
            <w:r w:rsidRPr="007A4E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(8352) 58-41-89</w:t>
            </w:r>
            <w:r w:rsidR="007A4E29" w:rsidRPr="007A4E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7A4E29" w:rsidRPr="007A4E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58-41-89 доб. 41-13</w:t>
            </w:r>
          </w:p>
        </w:tc>
      </w:tr>
    </w:tbl>
    <w:p w14:paraId="62A49F36" w14:textId="77777777" w:rsidR="001E253B" w:rsidRPr="007A4E29" w:rsidRDefault="001E253B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1E253B" w:rsidRPr="007A4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53B"/>
    <w:rsid w:val="001E253B"/>
    <w:rsid w:val="00492282"/>
    <w:rsid w:val="005D544B"/>
    <w:rsid w:val="0068721C"/>
    <w:rsid w:val="007A4E29"/>
    <w:rsid w:val="009B0881"/>
    <w:rsid w:val="00F9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766E4"/>
  <w15:chartTrackingRefBased/>
  <w15:docId w15:val="{1CDF0765-F120-4954-88FD-20465304F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semiHidden/>
    <w:unhideWhenUsed/>
    <w:rsid w:val="001E253B"/>
    <w:rPr>
      <w:color w:val="0000FF"/>
      <w:u w:val="single"/>
    </w:rPr>
  </w:style>
  <w:style w:type="character" w:styleId="a5">
    <w:name w:val="Strong"/>
    <w:basedOn w:val="a0"/>
    <w:uiPriority w:val="22"/>
    <w:qFormat/>
    <w:rsid w:val="001E25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Хомяк Хомяков</dc:creator>
  <cp:keywords/>
  <dc:description/>
  <cp:lastModifiedBy>Хомяк Хомяков</cp:lastModifiedBy>
  <cp:revision>5</cp:revision>
  <dcterms:created xsi:type="dcterms:W3CDTF">2024-04-01T06:56:00Z</dcterms:created>
  <dcterms:modified xsi:type="dcterms:W3CDTF">2024-04-01T07:24:00Z</dcterms:modified>
</cp:coreProperties>
</file>